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576FF69F" w:rsidR="00204042" w:rsidRPr="00EA6E35" w:rsidRDefault="0093749E" w:rsidP="00AF3F59">
            <w:pPr>
              <w:rPr>
                <w:b/>
                <w:bCs/>
                <w:color w:val="0000FF"/>
                <w:sz w:val="20"/>
                <w:szCs w:val="20"/>
                <w:lang w:val="en-GB"/>
              </w:rPr>
            </w:pPr>
            <w:hyperlink r:id="rId7" w:history="1">
              <w:r w:rsidRPr="0093749E">
                <w:rPr>
                  <w:rFonts w:ascii="Arial" w:hAnsi="Arial" w:cs="Arial"/>
                  <w:bCs/>
                  <w:noProof/>
                  <w:color w:val="0000FF"/>
                  <w:sz w:val="20"/>
                  <w:szCs w:val="20"/>
                  <w:u w:val="single"/>
                </w:rPr>
                <w:t xml:space="preserve">Journal of Advances in Biology &amp; Biotechnology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57F4BDF3" w:rsidR="00204042" w:rsidRPr="00EA6E35" w:rsidRDefault="007F5F60" w:rsidP="00EA6E35">
            <w:pPr>
              <w:pStyle w:val="NormalWeb"/>
              <w:spacing w:before="0" w:beforeAutospacing="0" w:after="0" w:afterAutospacing="0"/>
              <w:rPr>
                <w:rFonts w:ascii="Times New Roman" w:hAnsi="Times New Roman" w:cs="Times New Roman"/>
                <w:b/>
                <w:bCs/>
                <w:sz w:val="20"/>
                <w:szCs w:val="20"/>
                <w:lang w:val="en-GB"/>
              </w:rPr>
            </w:pPr>
            <w:r w:rsidRPr="007F5F60">
              <w:rPr>
                <w:rFonts w:ascii="Times New Roman" w:hAnsi="Times New Roman" w:cs="Times New Roman"/>
                <w:b/>
                <w:bCs/>
                <w:sz w:val="20"/>
                <w:szCs w:val="20"/>
                <w:lang w:val="en-GB"/>
              </w:rPr>
              <w:t>Ms_JABB_158839</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6F2A142F" w:rsidR="00204042" w:rsidRPr="00EA6E35" w:rsidRDefault="007F5F60" w:rsidP="00EA6E35">
            <w:pPr>
              <w:pStyle w:val="NormalWeb"/>
              <w:spacing w:before="0" w:beforeAutospacing="0" w:after="0" w:afterAutospacing="0"/>
              <w:rPr>
                <w:rFonts w:ascii="Times New Roman" w:hAnsi="Times New Roman" w:cs="Times New Roman"/>
                <w:b/>
                <w:sz w:val="20"/>
                <w:szCs w:val="20"/>
                <w:lang w:val="en-GB"/>
              </w:rPr>
            </w:pPr>
            <w:r w:rsidRPr="007F5F60">
              <w:rPr>
                <w:rFonts w:ascii="Times New Roman" w:hAnsi="Times New Roman" w:cs="Times New Roman"/>
                <w:b/>
                <w:sz w:val="20"/>
                <w:szCs w:val="20"/>
                <w:lang w:val="en-GB"/>
              </w:rPr>
              <w:t>Diversity and Infestation Pattern of Insect Pests and Diseases in Red Cabbage (Brassica oleracea var. capitata f. rubra) under semi controlled conditions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4748A4DA" w:rsidR="00204042" w:rsidRPr="00751E98" w:rsidRDefault="00751E98" w:rsidP="00751E98">
            <w:pPr>
              <w:contextualSpacing/>
              <w:jc w:val="both"/>
              <w:rPr>
                <w:sz w:val="20"/>
                <w:szCs w:val="20"/>
              </w:rPr>
            </w:pPr>
            <w:r w:rsidRPr="00751E98">
              <w:rPr>
                <w:sz w:val="20"/>
                <w:szCs w:val="20"/>
              </w:rPr>
              <w:t>Understanding the major pests and diseases associated with red cabbage helps in identifying critical growth stages that are most vulnerable to infestation and infection. The findings of this study contribute to the development of effective integrated pest and disease management strategies aimed at reducing crop losses and improving yield quality.</w:t>
            </w:r>
          </w:p>
        </w:tc>
        <w:tc>
          <w:tcPr>
            <w:tcW w:w="1667" w:type="pct"/>
          </w:tcPr>
          <w:p w14:paraId="46643927" w14:textId="5B98BC2D" w:rsidR="00204042" w:rsidRPr="00EA6E35" w:rsidRDefault="004078F1" w:rsidP="00EA6E35">
            <w:pPr>
              <w:keepNext/>
              <w:outlineLvl w:val="1"/>
              <w:rPr>
                <w:rFonts w:eastAsia="MS Mincho"/>
                <w:bCs/>
                <w:sz w:val="20"/>
                <w:szCs w:val="20"/>
                <w:lang w:val="en-GB"/>
              </w:rPr>
            </w:pPr>
            <w:r>
              <w:rPr>
                <w:rFonts w:eastAsia="MS Mincho"/>
                <w:bCs/>
                <w:sz w:val="20"/>
                <w:szCs w:val="20"/>
                <w:lang w:val="en-GB"/>
              </w:rPr>
              <w:t xml:space="preserve">I agree with the comment. The management of pest and disease was done through organically only, as the main research was on the impact of organic manures. And controlling the pest and diseases, which helps for better yield production. </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08D46D74" w:rsidR="00204042" w:rsidRPr="00EA6E35" w:rsidRDefault="004F3262" w:rsidP="00EA6E35">
            <w:pPr>
              <w:ind w:left="360"/>
              <w:rPr>
                <w:b/>
                <w:bCs/>
                <w:sz w:val="20"/>
                <w:szCs w:val="20"/>
                <w:lang w:val="en-GB"/>
              </w:rPr>
            </w:pPr>
            <w:r>
              <w:rPr>
                <w:b/>
                <w:bCs/>
                <w:sz w:val="20"/>
                <w:szCs w:val="20"/>
                <w:lang w:val="en-GB"/>
              </w:rPr>
              <w:t>4</w:t>
            </w:r>
          </w:p>
        </w:tc>
        <w:tc>
          <w:tcPr>
            <w:tcW w:w="1667" w:type="pct"/>
          </w:tcPr>
          <w:p w14:paraId="0C69DD75" w14:textId="1EFF0FED" w:rsidR="00204042" w:rsidRPr="00EA6E35" w:rsidRDefault="004078F1" w:rsidP="00EA6E35">
            <w:pPr>
              <w:keepNext/>
              <w:outlineLvl w:val="1"/>
              <w:rPr>
                <w:rFonts w:eastAsia="MS Mincho"/>
                <w:bCs/>
                <w:sz w:val="20"/>
                <w:szCs w:val="20"/>
                <w:lang w:val="en-GB"/>
              </w:rPr>
            </w:pPr>
            <w:r>
              <w:rPr>
                <w:rFonts w:eastAsia="MS Mincho"/>
                <w:bCs/>
                <w:sz w:val="20"/>
                <w:szCs w:val="20"/>
                <w:lang w:val="en-GB"/>
              </w:rPr>
              <w:t>I think the title was clear enough</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47143419" w:rsidR="00204042" w:rsidRPr="00EA6E35" w:rsidRDefault="004F3262" w:rsidP="00EA6E35">
            <w:pPr>
              <w:ind w:left="360"/>
              <w:rPr>
                <w:b/>
                <w:bCs/>
                <w:sz w:val="20"/>
                <w:szCs w:val="20"/>
                <w:lang w:val="en-GB"/>
              </w:rPr>
            </w:pPr>
            <w:r>
              <w:rPr>
                <w:b/>
                <w:bCs/>
                <w:sz w:val="20"/>
                <w:szCs w:val="20"/>
                <w:lang w:val="en-GB"/>
              </w:rPr>
              <w:t>4</w:t>
            </w:r>
          </w:p>
        </w:tc>
        <w:tc>
          <w:tcPr>
            <w:tcW w:w="1667" w:type="pct"/>
          </w:tcPr>
          <w:p w14:paraId="7FC68848" w14:textId="1939D75B" w:rsidR="00204042" w:rsidRPr="00EA6E35" w:rsidRDefault="004078F1" w:rsidP="00EA6E35">
            <w:pPr>
              <w:keepNext/>
              <w:outlineLvl w:val="1"/>
              <w:rPr>
                <w:rFonts w:eastAsia="MS Mincho"/>
                <w:bCs/>
                <w:sz w:val="20"/>
                <w:szCs w:val="20"/>
                <w:lang w:val="en-GB"/>
              </w:rPr>
            </w:pPr>
            <w:r>
              <w:rPr>
                <w:rFonts w:eastAsia="MS Mincho"/>
                <w:bCs/>
                <w:sz w:val="20"/>
                <w:szCs w:val="20"/>
                <w:lang w:val="en-GB"/>
              </w:rPr>
              <w:t>No problem with the rating</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2181A260" w:rsidR="00204042" w:rsidRPr="00EA6E35" w:rsidRDefault="004F3262" w:rsidP="00EA6E35">
            <w:pPr>
              <w:ind w:left="360"/>
              <w:rPr>
                <w:b/>
                <w:bCs/>
                <w:sz w:val="20"/>
                <w:szCs w:val="20"/>
                <w:lang w:val="en-GB"/>
              </w:rPr>
            </w:pPr>
            <w:r>
              <w:rPr>
                <w:b/>
                <w:bCs/>
                <w:sz w:val="20"/>
                <w:szCs w:val="20"/>
                <w:lang w:val="en-GB"/>
              </w:rPr>
              <w:t>3</w:t>
            </w:r>
          </w:p>
        </w:tc>
        <w:tc>
          <w:tcPr>
            <w:tcW w:w="1667" w:type="pct"/>
          </w:tcPr>
          <w:p w14:paraId="61E2DCF4" w14:textId="7F03D70B" w:rsidR="00204042" w:rsidRPr="00EA6E35" w:rsidRDefault="004078F1" w:rsidP="00EA6E35">
            <w:pPr>
              <w:keepNext/>
              <w:outlineLvl w:val="1"/>
              <w:rPr>
                <w:rFonts w:eastAsia="MS Mincho"/>
                <w:bCs/>
                <w:sz w:val="20"/>
                <w:szCs w:val="20"/>
                <w:lang w:val="en-GB"/>
              </w:rPr>
            </w:pPr>
            <w:r>
              <w:rPr>
                <w:rFonts w:eastAsia="MS Mincho"/>
                <w:bCs/>
                <w:sz w:val="20"/>
                <w:szCs w:val="20"/>
                <w:lang w:val="en-GB"/>
              </w:rPr>
              <w:t>I will modify the key words</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7E354800" w:rsidR="00204042" w:rsidRPr="00EA6E35" w:rsidRDefault="004F3262" w:rsidP="00EA6E35">
            <w:pPr>
              <w:ind w:left="360"/>
              <w:rPr>
                <w:b/>
                <w:bCs/>
                <w:sz w:val="20"/>
                <w:szCs w:val="20"/>
                <w:lang w:val="en-GB"/>
              </w:rPr>
            </w:pPr>
            <w:r>
              <w:rPr>
                <w:b/>
                <w:bCs/>
                <w:sz w:val="20"/>
                <w:szCs w:val="20"/>
                <w:lang w:val="en-GB"/>
              </w:rPr>
              <w:t>3</w:t>
            </w:r>
          </w:p>
        </w:tc>
        <w:tc>
          <w:tcPr>
            <w:tcW w:w="1667" w:type="pct"/>
          </w:tcPr>
          <w:p w14:paraId="0A5EAFF5" w14:textId="34B5F905" w:rsidR="00204042" w:rsidRPr="00EA6E35" w:rsidRDefault="004078F1" w:rsidP="00EA6E35">
            <w:pPr>
              <w:keepNext/>
              <w:outlineLvl w:val="1"/>
              <w:rPr>
                <w:rFonts w:eastAsia="MS Mincho"/>
                <w:bCs/>
                <w:sz w:val="20"/>
                <w:szCs w:val="20"/>
                <w:lang w:val="en-GB"/>
              </w:rPr>
            </w:pPr>
            <w:r>
              <w:rPr>
                <w:rFonts w:eastAsia="MS Mincho"/>
                <w:bCs/>
                <w:sz w:val="20"/>
                <w:szCs w:val="20"/>
                <w:lang w:val="en-GB"/>
              </w:rPr>
              <w:t>The background information was sufficient I think so, but it will try to change it.</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417CFE0D" w:rsidR="00204042" w:rsidRPr="00EA6E35" w:rsidRDefault="004F3262" w:rsidP="00EA6E35">
            <w:pPr>
              <w:ind w:left="360"/>
              <w:rPr>
                <w:b/>
                <w:bCs/>
                <w:sz w:val="20"/>
                <w:szCs w:val="20"/>
                <w:lang w:val="en-GB"/>
              </w:rPr>
            </w:pPr>
            <w:r>
              <w:rPr>
                <w:b/>
                <w:bCs/>
                <w:sz w:val="20"/>
                <w:szCs w:val="20"/>
                <w:lang w:val="en-GB"/>
              </w:rPr>
              <w:t>3</w:t>
            </w:r>
          </w:p>
        </w:tc>
        <w:tc>
          <w:tcPr>
            <w:tcW w:w="1667" w:type="pct"/>
          </w:tcPr>
          <w:p w14:paraId="56AACFE7" w14:textId="78BDB104" w:rsidR="00204042" w:rsidRPr="00EA6E35" w:rsidRDefault="004078F1" w:rsidP="00EA6E35">
            <w:pPr>
              <w:keepNext/>
              <w:outlineLvl w:val="1"/>
              <w:rPr>
                <w:rFonts w:eastAsia="MS Mincho"/>
                <w:bCs/>
                <w:sz w:val="20"/>
                <w:szCs w:val="20"/>
                <w:lang w:val="en-GB"/>
              </w:rPr>
            </w:pPr>
            <w:r>
              <w:rPr>
                <w:rFonts w:eastAsia="MS Mincho"/>
                <w:bCs/>
                <w:sz w:val="20"/>
                <w:szCs w:val="20"/>
                <w:lang w:val="en-GB"/>
              </w:rPr>
              <w:t>Noted, I will change</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320C6D16" w:rsidR="00204042" w:rsidRPr="00EA6E35" w:rsidRDefault="004F3262" w:rsidP="00EA6E35">
            <w:pPr>
              <w:ind w:left="360"/>
              <w:rPr>
                <w:b/>
                <w:bCs/>
                <w:sz w:val="20"/>
                <w:szCs w:val="20"/>
                <w:lang w:val="en-GB"/>
              </w:rPr>
            </w:pPr>
            <w:r>
              <w:rPr>
                <w:b/>
                <w:bCs/>
                <w:sz w:val="20"/>
                <w:szCs w:val="20"/>
                <w:lang w:val="en-GB"/>
              </w:rPr>
              <w:t>2</w:t>
            </w:r>
          </w:p>
        </w:tc>
        <w:tc>
          <w:tcPr>
            <w:tcW w:w="1667" w:type="pct"/>
          </w:tcPr>
          <w:p w14:paraId="734BAD15" w14:textId="64594C3F" w:rsidR="00204042" w:rsidRPr="00EA6E35" w:rsidRDefault="004078F1" w:rsidP="00EA6E35">
            <w:pPr>
              <w:keepNext/>
              <w:outlineLvl w:val="1"/>
              <w:rPr>
                <w:rFonts w:eastAsia="MS Mincho"/>
                <w:bCs/>
                <w:sz w:val="20"/>
                <w:szCs w:val="20"/>
                <w:lang w:val="en-GB"/>
              </w:rPr>
            </w:pPr>
            <w:r>
              <w:rPr>
                <w:rFonts w:eastAsia="MS Mincho"/>
                <w:bCs/>
                <w:sz w:val="20"/>
                <w:szCs w:val="20"/>
                <w:lang w:val="en-GB"/>
              </w:rPr>
              <w:t>I will improve and get back to it.</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2384AD0D" w:rsidR="00204042" w:rsidRPr="00EA6E35" w:rsidRDefault="004F3262" w:rsidP="00EA6E35">
            <w:pPr>
              <w:ind w:left="360"/>
              <w:rPr>
                <w:b/>
                <w:bCs/>
                <w:sz w:val="20"/>
                <w:szCs w:val="20"/>
                <w:lang w:val="en-GB"/>
              </w:rPr>
            </w:pPr>
            <w:r>
              <w:rPr>
                <w:b/>
                <w:bCs/>
                <w:sz w:val="20"/>
                <w:szCs w:val="20"/>
                <w:lang w:val="en-GB"/>
              </w:rPr>
              <w:t>3</w:t>
            </w:r>
          </w:p>
        </w:tc>
        <w:tc>
          <w:tcPr>
            <w:tcW w:w="1667" w:type="pct"/>
          </w:tcPr>
          <w:p w14:paraId="5B378D21" w14:textId="654047AD" w:rsidR="00204042" w:rsidRPr="00EA6E35" w:rsidRDefault="004078F1" w:rsidP="00EA6E35">
            <w:pPr>
              <w:keepNext/>
              <w:outlineLvl w:val="1"/>
              <w:rPr>
                <w:rFonts w:eastAsia="MS Mincho"/>
                <w:bCs/>
                <w:sz w:val="20"/>
                <w:szCs w:val="20"/>
                <w:lang w:val="en-GB"/>
              </w:rPr>
            </w:pPr>
            <w:r>
              <w:rPr>
                <w:rFonts w:eastAsia="MS Mincho"/>
                <w:bCs/>
                <w:sz w:val="20"/>
                <w:szCs w:val="20"/>
                <w:lang w:val="en-GB"/>
              </w:rPr>
              <w:t>I think it was good enough</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31607F3C" w:rsidR="00204042" w:rsidRPr="00EA6E35" w:rsidRDefault="004F3262" w:rsidP="00EA6E35">
            <w:pPr>
              <w:ind w:left="360"/>
              <w:rPr>
                <w:b/>
                <w:bCs/>
                <w:sz w:val="20"/>
                <w:szCs w:val="20"/>
                <w:lang w:val="en-GB"/>
              </w:rPr>
            </w:pPr>
            <w:r>
              <w:rPr>
                <w:b/>
                <w:bCs/>
                <w:sz w:val="20"/>
                <w:szCs w:val="20"/>
                <w:lang w:val="en-GB"/>
              </w:rPr>
              <w:t>4</w:t>
            </w:r>
          </w:p>
        </w:tc>
        <w:tc>
          <w:tcPr>
            <w:tcW w:w="1667" w:type="pct"/>
          </w:tcPr>
          <w:p w14:paraId="103D7017" w14:textId="1FBE8FB6" w:rsidR="00204042" w:rsidRPr="00EA6E35" w:rsidRDefault="004078F1" w:rsidP="00EA6E35">
            <w:pPr>
              <w:keepNext/>
              <w:outlineLvl w:val="1"/>
              <w:rPr>
                <w:rFonts w:eastAsia="MS Mincho"/>
                <w:bCs/>
                <w:sz w:val="20"/>
                <w:szCs w:val="20"/>
                <w:lang w:val="en-GB"/>
              </w:rPr>
            </w:pPr>
            <w:r>
              <w:rPr>
                <w:rFonts w:eastAsia="MS Mincho"/>
                <w:bCs/>
                <w:sz w:val="20"/>
                <w:szCs w:val="20"/>
                <w:lang w:val="en-GB"/>
              </w:rPr>
              <w:t>No problem with the review.</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5AA467FF" w:rsidR="00204042" w:rsidRPr="00EA6E35" w:rsidRDefault="004F3262" w:rsidP="00AF3F59">
            <w:pPr>
              <w:contextualSpacing/>
              <w:rPr>
                <w:bCs/>
                <w:sz w:val="20"/>
                <w:szCs w:val="20"/>
                <w:lang w:val="en-GB"/>
              </w:rPr>
            </w:pPr>
            <w:r>
              <w:rPr>
                <w:bCs/>
                <w:sz w:val="20"/>
                <w:szCs w:val="20"/>
                <w:lang w:val="en-GB"/>
              </w:rPr>
              <w:t xml:space="preserve">      2</w:t>
            </w:r>
          </w:p>
        </w:tc>
        <w:tc>
          <w:tcPr>
            <w:tcW w:w="1667" w:type="pct"/>
          </w:tcPr>
          <w:p w14:paraId="5C85D0C2" w14:textId="32E137FE" w:rsidR="00204042" w:rsidRPr="00EA6E35" w:rsidRDefault="00546CB2" w:rsidP="00EA6E35">
            <w:pPr>
              <w:keepNext/>
              <w:outlineLvl w:val="1"/>
              <w:rPr>
                <w:rFonts w:eastAsia="MS Mincho"/>
                <w:bCs/>
                <w:sz w:val="20"/>
                <w:szCs w:val="20"/>
                <w:lang w:val="en-GB"/>
              </w:rPr>
            </w:pPr>
            <w:r>
              <w:rPr>
                <w:rFonts w:eastAsia="MS Mincho"/>
                <w:bCs/>
                <w:sz w:val="20"/>
                <w:szCs w:val="20"/>
                <w:lang w:val="en-GB"/>
              </w:rPr>
              <w:t>I had clearly represented the results.</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0A11FFFB" w:rsidR="00204042" w:rsidRPr="00EA6E35" w:rsidRDefault="004F3262" w:rsidP="00AF3F59">
            <w:pPr>
              <w:contextualSpacing/>
              <w:rPr>
                <w:bCs/>
                <w:sz w:val="20"/>
                <w:szCs w:val="20"/>
                <w:lang w:val="en-GB"/>
              </w:rPr>
            </w:pPr>
            <w:r>
              <w:rPr>
                <w:bCs/>
                <w:sz w:val="20"/>
                <w:szCs w:val="20"/>
                <w:lang w:val="en-GB"/>
              </w:rPr>
              <w:t>4</w:t>
            </w:r>
          </w:p>
        </w:tc>
        <w:tc>
          <w:tcPr>
            <w:tcW w:w="1667" w:type="pct"/>
          </w:tcPr>
          <w:p w14:paraId="3731B36A" w14:textId="2B5ECCE0" w:rsidR="00204042" w:rsidRPr="00EA6E35" w:rsidRDefault="00546CB2" w:rsidP="00EA6E35">
            <w:pPr>
              <w:keepNext/>
              <w:outlineLvl w:val="1"/>
              <w:rPr>
                <w:rFonts w:eastAsia="MS Mincho"/>
                <w:bCs/>
                <w:sz w:val="20"/>
                <w:szCs w:val="20"/>
                <w:lang w:val="en-GB"/>
              </w:rPr>
            </w:pPr>
            <w:r>
              <w:rPr>
                <w:rFonts w:eastAsia="MS Mincho"/>
                <w:bCs/>
                <w:sz w:val="20"/>
                <w:szCs w:val="20"/>
                <w:lang w:val="en-GB"/>
              </w:rPr>
              <w:t>No problem with the review.</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51C5C762" w:rsidR="00204042" w:rsidRPr="00EA6E35" w:rsidRDefault="004F3262" w:rsidP="00AF3F59">
            <w:pPr>
              <w:contextualSpacing/>
              <w:rPr>
                <w:bCs/>
                <w:sz w:val="20"/>
                <w:szCs w:val="20"/>
                <w:lang w:val="en-GB"/>
              </w:rPr>
            </w:pPr>
            <w:r>
              <w:rPr>
                <w:bCs/>
                <w:sz w:val="20"/>
                <w:szCs w:val="20"/>
                <w:lang w:val="en-GB"/>
              </w:rPr>
              <w:t>4</w:t>
            </w:r>
          </w:p>
        </w:tc>
        <w:tc>
          <w:tcPr>
            <w:tcW w:w="1667" w:type="pct"/>
          </w:tcPr>
          <w:p w14:paraId="076CB8C3" w14:textId="6EE674A1" w:rsidR="00204042" w:rsidRPr="00EA6E35" w:rsidRDefault="00546CB2" w:rsidP="00EA6E35">
            <w:pPr>
              <w:keepNext/>
              <w:outlineLvl w:val="1"/>
              <w:rPr>
                <w:rFonts w:eastAsia="MS Mincho"/>
                <w:bCs/>
                <w:sz w:val="20"/>
                <w:szCs w:val="20"/>
                <w:lang w:val="en-GB"/>
              </w:rPr>
            </w:pPr>
            <w:r>
              <w:rPr>
                <w:rFonts w:eastAsia="MS Mincho"/>
                <w:bCs/>
                <w:sz w:val="20"/>
                <w:szCs w:val="20"/>
                <w:lang w:val="en-GB"/>
              </w:rPr>
              <w:t>No problem with the review.</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40820C31" w:rsidR="00204042" w:rsidRPr="00EA6E35" w:rsidRDefault="004F3262" w:rsidP="00AF3F59">
            <w:pPr>
              <w:contextualSpacing/>
              <w:rPr>
                <w:bCs/>
                <w:sz w:val="20"/>
                <w:szCs w:val="20"/>
                <w:lang w:val="en-GB"/>
              </w:rPr>
            </w:pPr>
            <w:r>
              <w:rPr>
                <w:bCs/>
                <w:sz w:val="20"/>
                <w:szCs w:val="20"/>
                <w:lang w:val="en-GB"/>
              </w:rPr>
              <w:t>4</w:t>
            </w:r>
          </w:p>
        </w:tc>
        <w:tc>
          <w:tcPr>
            <w:tcW w:w="1667" w:type="pct"/>
          </w:tcPr>
          <w:p w14:paraId="4CC8AAA5" w14:textId="1A153ABA" w:rsidR="00204042" w:rsidRPr="00EA6E35" w:rsidRDefault="00546CB2" w:rsidP="00EA6E35">
            <w:pPr>
              <w:keepNext/>
              <w:outlineLvl w:val="1"/>
              <w:rPr>
                <w:rFonts w:eastAsia="MS Mincho"/>
                <w:bCs/>
                <w:sz w:val="20"/>
                <w:szCs w:val="20"/>
                <w:lang w:val="en-GB"/>
              </w:rPr>
            </w:pPr>
            <w:r>
              <w:rPr>
                <w:rFonts w:eastAsia="MS Mincho"/>
                <w:bCs/>
                <w:sz w:val="20"/>
                <w:szCs w:val="20"/>
                <w:lang w:val="en-GB"/>
              </w:rPr>
              <w:t>No problem with the review.</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15735BCE" w:rsidR="00204042" w:rsidRPr="00EA6E35" w:rsidRDefault="004F3262" w:rsidP="00AF3F59">
            <w:pPr>
              <w:contextualSpacing/>
              <w:rPr>
                <w:bCs/>
                <w:sz w:val="20"/>
                <w:szCs w:val="20"/>
                <w:lang w:val="en-GB"/>
              </w:rPr>
            </w:pPr>
            <w:r>
              <w:rPr>
                <w:bCs/>
                <w:sz w:val="20"/>
                <w:szCs w:val="20"/>
                <w:lang w:val="en-GB"/>
              </w:rPr>
              <w:t>4</w:t>
            </w:r>
          </w:p>
        </w:tc>
        <w:tc>
          <w:tcPr>
            <w:tcW w:w="1667" w:type="pct"/>
          </w:tcPr>
          <w:p w14:paraId="71FF1B95" w14:textId="3B7ABD53" w:rsidR="00204042" w:rsidRPr="00EA6E35" w:rsidRDefault="00546CB2" w:rsidP="00EA6E35">
            <w:pPr>
              <w:keepNext/>
              <w:outlineLvl w:val="1"/>
              <w:rPr>
                <w:rFonts w:eastAsia="MS Mincho"/>
                <w:bCs/>
                <w:sz w:val="20"/>
                <w:szCs w:val="20"/>
                <w:lang w:val="en-GB"/>
              </w:rPr>
            </w:pPr>
            <w:r>
              <w:rPr>
                <w:rFonts w:eastAsia="MS Mincho"/>
                <w:bCs/>
                <w:sz w:val="20"/>
                <w:szCs w:val="20"/>
                <w:lang w:val="en-GB"/>
              </w:rPr>
              <w:t>No problem with the review.</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50A89E8D" w:rsidR="00204042" w:rsidRPr="00EA6E35" w:rsidRDefault="004F3262" w:rsidP="00AF3F59">
            <w:pPr>
              <w:contextualSpacing/>
              <w:rPr>
                <w:bCs/>
                <w:sz w:val="20"/>
                <w:szCs w:val="20"/>
                <w:lang w:val="en-GB"/>
              </w:rPr>
            </w:pPr>
            <w:r>
              <w:rPr>
                <w:bCs/>
                <w:sz w:val="20"/>
                <w:szCs w:val="20"/>
                <w:lang w:val="en-GB"/>
              </w:rPr>
              <w:lastRenderedPageBreak/>
              <w:t>3</w:t>
            </w:r>
          </w:p>
        </w:tc>
        <w:tc>
          <w:tcPr>
            <w:tcW w:w="1667" w:type="pct"/>
          </w:tcPr>
          <w:p w14:paraId="776025FB" w14:textId="6EBDE521" w:rsidR="00204042" w:rsidRPr="00EA6E35" w:rsidRDefault="00546CB2" w:rsidP="00EA6E35">
            <w:pPr>
              <w:keepNext/>
              <w:outlineLvl w:val="1"/>
              <w:rPr>
                <w:rFonts w:eastAsia="MS Mincho"/>
                <w:bCs/>
                <w:sz w:val="20"/>
                <w:szCs w:val="20"/>
                <w:lang w:val="en-GB"/>
              </w:rPr>
            </w:pPr>
            <w:r>
              <w:rPr>
                <w:rFonts w:eastAsia="MS Mincho"/>
                <w:bCs/>
                <w:sz w:val="20"/>
                <w:szCs w:val="20"/>
                <w:lang w:val="en-GB"/>
              </w:rPr>
              <w:t>No problem with the review.</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0E25B5AB" w:rsidR="00204042" w:rsidRPr="00EA6E35" w:rsidRDefault="004F3262" w:rsidP="00AF3F59">
            <w:pPr>
              <w:contextualSpacing/>
              <w:rPr>
                <w:bCs/>
                <w:sz w:val="20"/>
                <w:szCs w:val="20"/>
                <w:lang w:val="en-GB"/>
              </w:rPr>
            </w:pPr>
            <w:r>
              <w:rPr>
                <w:bCs/>
                <w:sz w:val="20"/>
                <w:szCs w:val="20"/>
                <w:lang w:val="en-GB"/>
              </w:rPr>
              <w:t>4</w:t>
            </w:r>
          </w:p>
        </w:tc>
        <w:tc>
          <w:tcPr>
            <w:tcW w:w="1667" w:type="pct"/>
          </w:tcPr>
          <w:p w14:paraId="3D972FCB" w14:textId="060C03E0" w:rsidR="00204042" w:rsidRPr="00EA6E35" w:rsidRDefault="00546CB2" w:rsidP="00EA6E35">
            <w:pPr>
              <w:keepNext/>
              <w:outlineLvl w:val="1"/>
              <w:rPr>
                <w:rFonts w:eastAsia="MS Mincho"/>
                <w:bCs/>
                <w:sz w:val="20"/>
                <w:szCs w:val="20"/>
                <w:lang w:val="en-GB"/>
              </w:rPr>
            </w:pPr>
            <w:r>
              <w:rPr>
                <w:rFonts w:eastAsia="MS Mincho"/>
                <w:bCs/>
                <w:sz w:val="20"/>
                <w:szCs w:val="20"/>
                <w:lang w:val="en-GB"/>
              </w:rPr>
              <w:t>No problem with the review.</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67A8AB22" w:rsidR="00204042" w:rsidRPr="00EA6E35" w:rsidRDefault="00901968" w:rsidP="00EA6E35">
            <w:pPr>
              <w:ind w:left="360"/>
              <w:rPr>
                <w:b/>
                <w:bCs/>
                <w:sz w:val="20"/>
                <w:szCs w:val="20"/>
                <w:lang w:val="en-GB"/>
              </w:rPr>
            </w:pPr>
            <w:r w:rsidRPr="00CD3B36">
              <w:rPr>
                <w:sz w:val="22"/>
                <w:szCs w:val="22"/>
                <w:lang w:val="en-GB"/>
              </w:rPr>
              <w:t>Yes, the title is appropriate</w:t>
            </w:r>
          </w:p>
        </w:tc>
        <w:tc>
          <w:tcPr>
            <w:tcW w:w="1667" w:type="pct"/>
          </w:tcPr>
          <w:p w14:paraId="716ABA7E" w14:textId="427B2C5F" w:rsidR="00204042" w:rsidRPr="00EA6E35" w:rsidRDefault="00546CB2" w:rsidP="00EA6E35">
            <w:pPr>
              <w:keepNext/>
              <w:outlineLvl w:val="1"/>
              <w:rPr>
                <w:rFonts w:eastAsia="MS Mincho"/>
                <w:bCs/>
                <w:sz w:val="20"/>
                <w:szCs w:val="20"/>
                <w:lang w:val="en-GB"/>
              </w:rPr>
            </w:pPr>
            <w:r>
              <w:rPr>
                <w:rFonts w:eastAsia="MS Mincho"/>
                <w:bCs/>
                <w:sz w:val="20"/>
                <w:szCs w:val="20"/>
                <w:lang w:val="en-GB"/>
              </w:rPr>
              <w:t>I accept the comment of reviewers, no problem with the comment given</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73611E17" w:rsidR="00204042" w:rsidRPr="00EA6E35" w:rsidRDefault="00901968" w:rsidP="00901968">
            <w:pPr>
              <w:ind w:left="360"/>
              <w:rPr>
                <w:b/>
                <w:bCs/>
                <w:sz w:val="20"/>
                <w:szCs w:val="20"/>
                <w:lang w:val="en-GB"/>
              </w:rPr>
            </w:pPr>
            <w:r w:rsidRPr="00CD3B36">
              <w:rPr>
                <w:sz w:val="22"/>
                <w:szCs w:val="22"/>
                <w:lang w:val="en-GB"/>
              </w:rPr>
              <w:t>Yes</w:t>
            </w:r>
          </w:p>
        </w:tc>
        <w:tc>
          <w:tcPr>
            <w:tcW w:w="1667" w:type="pct"/>
          </w:tcPr>
          <w:p w14:paraId="55FC2422" w14:textId="737E209B" w:rsidR="00204042" w:rsidRPr="00EA6E35" w:rsidRDefault="00546CB2" w:rsidP="00EA6E35">
            <w:pPr>
              <w:keepNext/>
              <w:outlineLvl w:val="1"/>
              <w:rPr>
                <w:rFonts w:eastAsia="MS Mincho"/>
                <w:bCs/>
                <w:sz w:val="20"/>
                <w:szCs w:val="20"/>
                <w:lang w:val="en-GB"/>
              </w:rPr>
            </w:pPr>
            <w:r>
              <w:rPr>
                <w:rFonts w:eastAsia="MS Mincho"/>
                <w:bCs/>
                <w:sz w:val="20"/>
                <w:szCs w:val="20"/>
                <w:lang w:val="en-GB"/>
              </w:rPr>
              <w:t>I accept the comment of reviewers, no problem with the comment given</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5182FDC4" w:rsidR="00204042" w:rsidRPr="00EA6E35" w:rsidRDefault="00901968" w:rsidP="00AF3F59">
            <w:pPr>
              <w:contextualSpacing/>
              <w:rPr>
                <w:bCs/>
                <w:sz w:val="20"/>
                <w:szCs w:val="20"/>
                <w:lang w:val="en-GB"/>
              </w:rPr>
            </w:pPr>
            <w:r w:rsidRPr="00CD3B36">
              <w:rPr>
                <w:sz w:val="22"/>
                <w:szCs w:val="22"/>
                <w:lang w:val="en-GB"/>
              </w:rPr>
              <w:t>Yes</w:t>
            </w:r>
          </w:p>
        </w:tc>
        <w:tc>
          <w:tcPr>
            <w:tcW w:w="1667" w:type="pct"/>
          </w:tcPr>
          <w:p w14:paraId="51AC5B4C" w14:textId="48B5CCB9" w:rsidR="00204042" w:rsidRPr="00EA6E35" w:rsidRDefault="00546CB2" w:rsidP="00EA6E35">
            <w:pPr>
              <w:keepNext/>
              <w:outlineLvl w:val="1"/>
              <w:rPr>
                <w:rFonts w:eastAsia="MS Mincho"/>
                <w:bCs/>
                <w:sz w:val="20"/>
                <w:szCs w:val="20"/>
                <w:lang w:val="en-GB"/>
              </w:rPr>
            </w:pPr>
            <w:r>
              <w:rPr>
                <w:rFonts w:eastAsia="MS Mincho"/>
                <w:bCs/>
                <w:sz w:val="20"/>
                <w:szCs w:val="20"/>
                <w:lang w:val="en-GB"/>
              </w:rPr>
              <w:t>I accept the comment of reviewers, no problem with the comment given</w:t>
            </w:r>
          </w:p>
        </w:tc>
      </w:tr>
      <w:tr w:rsidR="00901968" w:rsidRPr="00EA6E35" w14:paraId="0D69610E" w14:textId="77777777" w:rsidTr="001061B4">
        <w:trPr>
          <w:trHeight w:val="20"/>
          <w:jc w:val="center"/>
        </w:trPr>
        <w:tc>
          <w:tcPr>
            <w:tcW w:w="1666" w:type="pct"/>
            <w:noWrap/>
          </w:tcPr>
          <w:p w14:paraId="4EC4DD3C" w14:textId="77777777" w:rsidR="00901968" w:rsidRPr="00EA6E35" w:rsidRDefault="00901968" w:rsidP="00901968">
            <w:pPr>
              <w:rPr>
                <w:b/>
                <w:bCs/>
                <w:sz w:val="20"/>
                <w:szCs w:val="20"/>
                <w:lang w:val="en-GB"/>
              </w:rPr>
            </w:pPr>
            <w:r w:rsidRPr="00EA6E35">
              <w:rPr>
                <w:b/>
                <w:bCs/>
                <w:sz w:val="20"/>
                <w:szCs w:val="20"/>
                <w:lang w:val="en-GB"/>
              </w:rPr>
              <w:t xml:space="preserve">Are the references sufficient and recent? </w:t>
            </w:r>
          </w:p>
          <w:p w14:paraId="716830E5" w14:textId="77777777" w:rsidR="00901968" w:rsidRPr="00EA6E35" w:rsidRDefault="00901968" w:rsidP="00901968">
            <w:pPr>
              <w:rPr>
                <w:bCs/>
                <w:sz w:val="20"/>
                <w:szCs w:val="20"/>
                <w:lang w:val="en-GB"/>
              </w:rPr>
            </w:pPr>
            <w:r w:rsidRPr="00EA6E35">
              <w:rPr>
                <w:bCs/>
                <w:sz w:val="20"/>
                <w:szCs w:val="20"/>
                <w:lang w:val="en-GB"/>
              </w:rPr>
              <w:t>(YES or NO)</w:t>
            </w:r>
          </w:p>
          <w:p w14:paraId="4528A2D3" w14:textId="77777777" w:rsidR="00901968" w:rsidRPr="00EA6E35" w:rsidRDefault="00901968" w:rsidP="00901968">
            <w:pPr>
              <w:rPr>
                <w:bCs/>
                <w:sz w:val="20"/>
                <w:szCs w:val="20"/>
                <w:lang w:val="en-GB"/>
              </w:rPr>
            </w:pPr>
          </w:p>
          <w:p w14:paraId="42FB4634" w14:textId="77777777" w:rsidR="00901968" w:rsidRPr="00EA6E35" w:rsidRDefault="00901968" w:rsidP="00901968">
            <w:pPr>
              <w:rPr>
                <w:bCs/>
                <w:sz w:val="20"/>
                <w:szCs w:val="20"/>
                <w:lang w:val="en-GB"/>
              </w:rPr>
            </w:pPr>
            <w:r w:rsidRPr="00EA6E35">
              <w:rPr>
                <w:bCs/>
                <w:sz w:val="20"/>
                <w:szCs w:val="20"/>
                <w:lang w:val="en-GB"/>
              </w:rPr>
              <w:t>If your answer is NO, please provide clear suggestion for improvement.</w:t>
            </w:r>
          </w:p>
          <w:p w14:paraId="3CC112A8" w14:textId="77777777" w:rsidR="00901968" w:rsidRPr="00EA6E35" w:rsidRDefault="00901968" w:rsidP="00901968">
            <w:pPr>
              <w:rPr>
                <w:b/>
                <w:bCs/>
                <w:sz w:val="20"/>
                <w:szCs w:val="20"/>
                <w:lang w:val="en-GB"/>
              </w:rPr>
            </w:pPr>
          </w:p>
        </w:tc>
        <w:tc>
          <w:tcPr>
            <w:tcW w:w="1667" w:type="pct"/>
          </w:tcPr>
          <w:p w14:paraId="639314CF" w14:textId="77777777" w:rsidR="00901968" w:rsidRDefault="00901968" w:rsidP="00901968">
            <w:pPr>
              <w:contextualSpacing/>
              <w:rPr>
                <w:bCs/>
                <w:sz w:val="20"/>
                <w:szCs w:val="20"/>
                <w:lang w:val="en-GB"/>
              </w:rPr>
            </w:pPr>
            <w:r w:rsidRPr="00CD3B36">
              <w:rPr>
                <w:sz w:val="22"/>
                <w:szCs w:val="22"/>
                <w:lang w:val="en-GB"/>
              </w:rPr>
              <w:t>Yes</w:t>
            </w:r>
          </w:p>
          <w:p w14:paraId="55F581BC" w14:textId="058F3FE6" w:rsidR="00901968" w:rsidRPr="00EA6E35" w:rsidRDefault="00901968" w:rsidP="00901968">
            <w:pPr>
              <w:contextualSpacing/>
              <w:rPr>
                <w:bCs/>
                <w:sz w:val="20"/>
                <w:szCs w:val="20"/>
                <w:lang w:val="en-GB"/>
              </w:rPr>
            </w:pPr>
          </w:p>
        </w:tc>
        <w:tc>
          <w:tcPr>
            <w:tcW w:w="1667" w:type="pct"/>
          </w:tcPr>
          <w:p w14:paraId="467EE6CF" w14:textId="017BBD23" w:rsidR="00901968" w:rsidRPr="00EA6E35" w:rsidRDefault="00546CB2" w:rsidP="00901968">
            <w:pPr>
              <w:keepNext/>
              <w:outlineLvl w:val="1"/>
              <w:rPr>
                <w:rFonts w:eastAsia="MS Mincho"/>
                <w:bCs/>
                <w:sz w:val="20"/>
                <w:szCs w:val="20"/>
                <w:lang w:val="en-GB"/>
              </w:rPr>
            </w:pPr>
            <w:r>
              <w:rPr>
                <w:rFonts w:eastAsia="MS Mincho"/>
                <w:bCs/>
                <w:sz w:val="20"/>
                <w:szCs w:val="20"/>
                <w:lang w:val="en-GB"/>
              </w:rPr>
              <w:t>I accept the comment of reviewers, no problem with the comment given</w:t>
            </w:r>
          </w:p>
        </w:tc>
      </w:tr>
      <w:tr w:rsidR="00901968" w:rsidRPr="00EA6E35" w14:paraId="124FFBD8" w14:textId="77777777" w:rsidTr="001061B4">
        <w:trPr>
          <w:trHeight w:val="20"/>
          <w:jc w:val="center"/>
        </w:trPr>
        <w:tc>
          <w:tcPr>
            <w:tcW w:w="1666" w:type="pct"/>
            <w:noWrap/>
          </w:tcPr>
          <w:p w14:paraId="1EBCFF00" w14:textId="77777777" w:rsidR="00901968" w:rsidRPr="00EA6E35" w:rsidRDefault="00901968" w:rsidP="00901968">
            <w:pPr>
              <w:rPr>
                <w:b/>
                <w:bCs/>
                <w:sz w:val="20"/>
                <w:szCs w:val="20"/>
                <w:lang w:val="en-GB"/>
              </w:rPr>
            </w:pPr>
            <w:r w:rsidRPr="00EA6E35">
              <w:rPr>
                <w:b/>
                <w:bCs/>
                <w:sz w:val="20"/>
                <w:szCs w:val="20"/>
                <w:lang w:val="en-GB"/>
              </w:rPr>
              <w:t>Are there ethical issues in this manuscript?</w:t>
            </w:r>
          </w:p>
          <w:p w14:paraId="538F5D38" w14:textId="77777777" w:rsidR="00901968" w:rsidRPr="00EA6E35" w:rsidRDefault="00901968" w:rsidP="00901968">
            <w:pPr>
              <w:rPr>
                <w:bCs/>
                <w:sz w:val="20"/>
                <w:szCs w:val="20"/>
                <w:lang w:val="en-GB"/>
              </w:rPr>
            </w:pPr>
            <w:r w:rsidRPr="00EA6E35">
              <w:rPr>
                <w:bCs/>
                <w:sz w:val="20"/>
                <w:szCs w:val="20"/>
                <w:lang w:val="en-GB"/>
              </w:rPr>
              <w:t>(YES or NO)</w:t>
            </w:r>
          </w:p>
          <w:p w14:paraId="3DF80C5A" w14:textId="77777777" w:rsidR="00901968" w:rsidRPr="00EA6E35" w:rsidRDefault="00901968" w:rsidP="00901968">
            <w:pPr>
              <w:rPr>
                <w:bCs/>
                <w:sz w:val="20"/>
                <w:szCs w:val="20"/>
                <w:lang w:val="en-GB"/>
              </w:rPr>
            </w:pPr>
          </w:p>
          <w:p w14:paraId="6FFEBED2" w14:textId="77777777" w:rsidR="00901968" w:rsidRPr="00EA6E35" w:rsidRDefault="00901968" w:rsidP="00901968">
            <w:pPr>
              <w:rPr>
                <w:bCs/>
                <w:sz w:val="20"/>
                <w:szCs w:val="20"/>
                <w:lang w:val="en-GB"/>
              </w:rPr>
            </w:pPr>
            <w:r w:rsidRPr="00EA6E35">
              <w:rPr>
                <w:bCs/>
                <w:sz w:val="20"/>
                <w:szCs w:val="20"/>
                <w:lang w:val="en-GB"/>
              </w:rPr>
              <w:t>(If yes, kindly please write down the ethical issues here in details)</w:t>
            </w:r>
          </w:p>
          <w:p w14:paraId="1AEB6E3C" w14:textId="77777777" w:rsidR="00901968" w:rsidRPr="00EA6E35" w:rsidRDefault="00901968" w:rsidP="00901968">
            <w:pPr>
              <w:rPr>
                <w:bCs/>
                <w:sz w:val="20"/>
                <w:szCs w:val="20"/>
                <w:lang w:val="en-GB"/>
              </w:rPr>
            </w:pPr>
          </w:p>
        </w:tc>
        <w:tc>
          <w:tcPr>
            <w:tcW w:w="1667" w:type="pct"/>
          </w:tcPr>
          <w:p w14:paraId="069A943C" w14:textId="6B84135A" w:rsidR="00901968" w:rsidRPr="00901968" w:rsidRDefault="00901968" w:rsidP="00901968">
            <w:pPr>
              <w:contextualSpacing/>
              <w:rPr>
                <w:bCs/>
                <w:sz w:val="20"/>
                <w:szCs w:val="20"/>
                <w:lang w:val="en-GB"/>
              </w:rPr>
            </w:pPr>
            <w:r w:rsidRPr="00CD3B36">
              <w:rPr>
                <w:sz w:val="22"/>
                <w:szCs w:val="22"/>
                <w:lang w:val="en-GB"/>
              </w:rPr>
              <w:t>Yes</w:t>
            </w:r>
          </w:p>
          <w:p w14:paraId="7F65B2B6" w14:textId="0A733950" w:rsidR="00901968" w:rsidRPr="00552F14" w:rsidRDefault="00901968" w:rsidP="00901968">
            <w:pPr>
              <w:pStyle w:val="ListParagraph"/>
              <w:numPr>
                <w:ilvl w:val="0"/>
                <w:numId w:val="15"/>
              </w:numPr>
              <w:spacing w:line="360" w:lineRule="auto"/>
              <w:rPr>
                <w:b/>
                <w:bCs/>
                <w:sz w:val="20"/>
                <w:szCs w:val="20"/>
              </w:rPr>
            </w:pPr>
            <w:r w:rsidRPr="00552F14">
              <w:rPr>
                <w:b/>
                <w:bCs/>
                <w:sz w:val="20"/>
                <w:szCs w:val="20"/>
              </w:rPr>
              <w:t xml:space="preserve">There are references that are in the reference list and are not included in the research: </w:t>
            </w:r>
          </w:p>
          <w:p w14:paraId="54F0B5A8" w14:textId="7B5355FF" w:rsidR="00901968" w:rsidRPr="00901968" w:rsidRDefault="00901968" w:rsidP="00901968">
            <w:pPr>
              <w:numPr>
                <w:ilvl w:val="0"/>
                <w:numId w:val="15"/>
              </w:numPr>
              <w:contextualSpacing/>
              <w:rPr>
                <w:bCs/>
                <w:sz w:val="20"/>
                <w:szCs w:val="20"/>
              </w:rPr>
            </w:pPr>
            <w:r w:rsidRPr="00901968">
              <w:rPr>
                <w:bCs/>
                <w:sz w:val="20"/>
                <w:szCs w:val="20"/>
              </w:rPr>
              <w:t xml:space="preserve">Patel, J.R., Patel, N.B and Shah, A.H. (2017). Pest complex and management of cabbage </w:t>
            </w:r>
            <w:r w:rsidRPr="00901968">
              <w:rPr>
                <w:bCs/>
                <w:sz w:val="20"/>
                <w:szCs w:val="20"/>
              </w:rPr>
              <w:tab/>
              <w:t>under field conditions. Indian Journal of Agricultural Sciences. 87(4): 512–516.</w:t>
            </w:r>
          </w:p>
        </w:tc>
        <w:tc>
          <w:tcPr>
            <w:tcW w:w="1667" w:type="pct"/>
          </w:tcPr>
          <w:p w14:paraId="3175E146" w14:textId="32AECC5F" w:rsidR="00901968" w:rsidRPr="00EA6E35" w:rsidRDefault="00546CB2" w:rsidP="00901968">
            <w:pPr>
              <w:keepNext/>
              <w:outlineLvl w:val="1"/>
              <w:rPr>
                <w:rFonts w:eastAsia="MS Mincho"/>
                <w:bCs/>
                <w:sz w:val="20"/>
                <w:szCs w:val="20"/>
                <w:lang w:val="en-GB"/>
              </w:rPr>
            </w:pPr>
            <w:r>
              <w:rPr>
                <w:rFonts w:eastAsia="MS Mincho"/>
                <w:bCs/>
                <w:sz w:val="20"/>
                <w:szCs w:val="20"/>
                <w:lang w:val="en-GB"/>
              </w:rPr>
              <w:t>Once I check that and do the corrections.</w:t>
            </w: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3872D" w14:textId="77777777" w:rsidR="00D97EAC" w:rsidRDefault="00D97EAC">
      <w:r>
        <w:separator/>
      </w:r>
    </w:p>
  </w:endnote>
  <w:endnote w:type="continuationSeparator" w:id="0">
    <w:p w14:paraId="3E724EFD" w14:textId="77777777" w:rsidR="00D97EAC" w:rsidRDefault="00D97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143B51F4"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51E98">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51E98">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62B3A" w14:textId="77777777" w:rsidR="00D97EAC" w:rsidRDefault="00D97EAC">
      <w:r>
        <w:separator/>
      </w:r>
    </w:p>
  </w:footnote>
  <w:footnote w:type="continuationSeparator" w:id="0">
    <w:p w14:paraId="1E6E813F" w14:textId="77777777" w:rsidR="00D97EAC" w:rsidRDefault="00D97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6C04"/>
    <w:multiLevelType w:val="hybridMultilevel"/>
    <w:tmpl w:val="43A6A740"/>
    <w:lvl w:ilvl="0" w:tplc="596263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2921F5"/>
    <w:multiLevelType w:val="hybridMultilevel"/>
    <w:tmpl w:val="B20AD2FA"/>
    <w:lvl w:ilvl="0" w:tplc="6D4095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9304531"/>
    <w:multiLevelType w:val="hybridMultilevel"/>
    <w:tmpl w:val="61FC70F8"/>
    <w:lvl w:ilvl="0" w:tplc="55A643C4">
      <w:start w:val="1"/>
      <w:numFmt w:val="low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46200444">
    <w:abstractNumId w:val="6"/>
  </w:num>
  <w:num w:numId="2" w16cid:durableId="1047607619">
    <w:abstractNumId w:val="11"/>
  </w:num>
  <w:num w:numId="3" w16cid:durableId="130171717">
    <w:abstractNumId w:val="10"/>
  </w:num>
  <w:num w:numId="4" w16cid:durableId="2098401323">
    <w:abstractNumId w:val="12"/>
  </w:num>
  <w:num w:numId="5" w16cid:durableId="1441291111">
    <w:abstractNumId w:val="9"/>
  </w:num>
  <w:num w:numId="6" w16cid:durableId="1191652180">
    <w:abstractNumId w:val="1"/>
  </w:num>
  <w:num w:numId="7" w16cid:durableId="1295062990">
    <w:abstractNumId w:val="5"/>
  </w:num>
  <w:num w:numId="8" w16cid:durableId="672609572">
    <w:abstractNumId w:val="14"/>
  </w:num>
  <w:num w:numId="9" w16cid:durableId="1940410725">
    <w:abstractNumId w:val="13"/>
  </w:num>
  <w:num w:numId="10" w16cid:durableId="1937904198">
    <w:abstractNumId w:val="4"/>
  </w:num>
  <w:num w:numId="11" w16cid:durableId="1588340664">
    <w:abstractNumId w:val="3"/>
  </w:num>
  <w:num w:numId="12" w16cid:durableId="1029405848">
    <w:abstractNumId w:val="7"/>
  </w:num>
  <w:num w:numId="13" w16cid:durableId="93551319">
    <w:abstractNumId w:val="8"/>
  </w:num>
  <w:num w:numId="14" w16cid:durableId="650184206">
    <w:abstractNumId w:val="2"/>
  </w:num>
  <w:num w:numId="15" w16cid:durableId="12181240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E77B3"/>
    <w:rsid w:val="001061B4"/>
    <w:rsid w:val="00204042"/>
    <w:rsid w:val="00206283"/>
    <w:rsid w:val="00224317"/>
    <w:rsid w:val="00261933"/>
    <w:rsid w:val="002B0E42"/>
    <w:rsid w:val="002C66D6"/>
    <w:rsid w:val="00365863"/>
    <w:rsid w:val="004078F1"/>
    <w:rsid w:val="004F3262"/>
    <w:rsid w:val="00546CB2"/>
    <w:rsid w:val="005A5CF8"/>
    <w:rsid w:val="005C614F"/>
    <w:rsid w:val="005C677A"/>
    <w:rsid w:val="006534F5"/>
    <w:rsid w:val="0073357E"/>
    <w:rsid w:val="00751E98"/>
    <w:rsid w:val="007A699C"/>
    <w:rsid w:val="007F5F60"/>
    <w:rsid w:val="008D2987"/>
    <w:rsid w:val="00901968"/>
    <w:rsid w:val="0093749E"/>
    <w:rsid w:val="009A3A95"/>
    <w:rsid w:val="009F47D6"/>
    <w:rsid w:val="00A7113E"/>
    <w:rsid w:val="00AA476E"/>
    <w:rsid w:val="00AF3F59"/>
    <w:rsid w:val="00C255C0"/>
    <w:rsid w:val="00D51B4B"/>
    <w:rsid w:val="00D97EAC"/>
    <w:rsid w:val="00DC7757"/>
    <w:rsid w:val="00DF4831"/>
    <w:rsid w:val="00E13F66"/>
    <w:rsid w:val="00E24527"/>
    <w:rsid w:val="00E46CBC"/>
    <w:rsid w:val="00EA6E35"/>
    <w:rsid w:val="00EE3E18"/>
    <w:rsid w:val="00EE6BA3"/>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8826940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b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848</Words>
  <Characters>4837</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5674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geetha ..</cp:lastModifiedBy>
  <cp:revision>41</cp:revision>
  <dcterms:created xsi:type="dcterms:W3CDTF">2026-03-24T06:15:00Z</dcterms:created>
  <dcterms:modified xsi:type="dcterms:W3CDTF">2026-05-17T18:15:00Z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